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290381D2" w:rsidR="00663F5A" w:rsidRPr="00FE6A44" w:rsidRDefault="00663F5A" w:rsidP="002A668C">
      <w:pPr>
        <w:jc w:val="center"/>
        <w:rPr>
          <w:sz w:val="22"/>
        </w:rPr>
      </w:pPr>
    </w:p>
    <w:p w14:paraId="6642A85F" w14:textId="77777777" w:rsidR="00062592" w:rsidRPr="002A668C" w:rsidRDefault="00062592" w:rsidP="00062592">
      <w:pPr>
        <w:tabs>
          <w:tab w:val="right" w:pos="9900"/>
        </w:tabs>
        <w:spacing w:before="120"/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2712" wp14:editId="6A6BBB59">
                <wp:simplePos x="0" y="0"/>
                <wp:positionH relativeFrom="column">
                  <wp:posOffset>-47625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43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65pt" to="500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dmwAEAAGkDAAAOAAAAZHJzL2Uyb0RvYy54bWysU01vGyEQvVfqf0Dc612vmihdeZ2D0/Ti&#13;&#10;tpaS/oAxsLuowCDAXvvfd8AfSdtblD0ghpl5vPeGXdwfrGF7FaJG1/H5rOZMOYFSu6Hjv54fP91x&#13;&#10;FhM4CQad6vhRRX6//PhhMflWNTiikSowAnGxnXzHx5R8W1VRjMpCnKFXjpI9BguJwjBUMsBE6NZU&#13;&#10;TV3fVhMG6QMKFSOdPpySfFnw+16J9LPvo0rMdJy4pbKGsm7zWi0X0A4B/KjFmQa8gYUF7ejSK9QD&#13;&#10;JGC7oP+DsloEjNinmUBbYd9roYoGUjOv/1HzNIJXRQuZE/3Vpvh+sOLHfhOYlh1vOHNgaURr7RRr&#13;&#10;sjOTjy0VrNwmZG3i4J78GsXvyByuRnCDKgyfj57a5rmj+qslB9ET/nb6jpJqYJew2HTog82QZAA7&#13;&#10;lGkcr9NQh8QEHd5+ruu7moYmLrkK2kujDzF9U2hZ3nTcEOcCDPt1TJkItJeSfI/DR21MGbZxbOr4&#13;&#10;l5vmpjRENFrmZC6LYdiuTGB7yM+lfEUVZV6XBdw5WcBGBfLreZ9Am9OeLjfubEbWf3Jyi/K4CReT&#13;&#10;aJ6F5fnt5QfzOi7dL3/I8g8AAAD//wMAUEsDBBQABgAIAAAAIQBBHnkU3QAAAAwBAAAPAAAAZHJz&#13;&#10;L2Rvd25yZXYueG1sTE9NT8MwDL0j8R8iI3GZtoRNfKhrOiFGb1wYIK5eY9qKxumabCv8ejwucLHk&#13;&#10;9+z3ka9G36kDDbENbOFqZkARV8G1XFt4fSmnd6BiQnbYBSYLXxRhVZyf5Zi5cORnOmxSrUSEY4YW&#13;&#10;mpT6TOtYNeQxzkJPLNxHGDwmWYdauwGPIu47PTfmRntsWRwa7Omhoepzs/cWYvlGu/J7Uk3M+6IO&#13;&#10;NN+tnx7R2suLcb2Ucb8ElWhMfx9w6iD5oZBg27BnF1VnYXp7LZeCL0CdaGOMANtfQBe5/l+i+AEA&#13;&#10;AP//AwBQSwECLQAUAAYACAAAACEAtoM4kv4AAADhAQAAEwAAAAAAAAAAAAAAAAAAAAAAW0NvbnRl&#13;&#10;bnRfVHlwZXNdLnhtbFBLAQItABQABgAIAAAAIQA4/SH/1gAAAJQBAAALAAAAAAAAAAAAAAAAAC8B&#13;&#10;AABfcmVscy8ucmVsc1BLAQItABQABgAIAAAAIQDjy3dmwAEAAGkDAAAOAAAAAAAAAAAAAAAAAC4C&#13;&#10;AABkcnMvZTJvRG9jLnhtbFBLAQItABQABgAIAAAAIQBBHnkU3QAAAAwBAAAPAAAAAAAAAAAAAAAA&#13;&#10;ABoEAABkcnMvZG93bnJldi54bWxQSwUGAAAAAAQABADzAAAAJAUAAAAA&#13;&#10;"/>
            </w:pict>
          </mc:Fallback>
        </mc:AlternateContent>
      </w:r>
      <w:r w:rsidRPr="002A668C">
        <w:rPr>
          <w:rFonts w:ascii="Calibri" w:hAnsi="Calibri" w:cs="Calibri"/>
          <w:sz w:val="20"/>
          <w:szCs w:val="20"/>
        </w:rPr>
        <w:t>University of California San Diego</w:t>
      </w:r>
      <w:r w:rsidRPr="002A668C">
        <w:rPr>
          <w:rFonts w:ascii="Calibri" w:hAnsi="Calibri" w:cs="Calibri"/>
          <w:sz w:val="20"/>
          <w:szCs w:val="20"/>
        </w:rPr>
        <w:tab/>
        <w:t>(858) 534-5545</w:t>
      </w:r>
    </w:p>
    <w:p w14:paraId="26421F7A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9500 Gilman Drive, MC 0716</w:t>
      </w:r>
      <w:r w:rsidRPr="002A668C">
        <w:rPr>
          <w:rFonts w:ascii="Calibri" w:hAnsi="Calibri" w:cs="Calibri"/>
          <w:sz w:val="20"/>
          <w:szCs w:val="20"/>
        </w:rPr>
        <w:tab/>
        <w:t>Fax: (858) 822-5840</w:t>
      </w:r>
    </w:p>
    <w:p w14:paraId="51BE526D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La Jolla, CA 92093-0716</w:t>
      </w:r>
      <w:r w:rsidRPr="002A668C">
        <w:rPr>
          <w:rFonts w:ascii="Calibri" w:hAnsi="Calibri" w:cs="Calibri"/>
          <w:sz w:val="20"/>
          <w:szCs w:val="20"/>
        </w:rPr>
        <w:tab/>
        <w:t xml:space="preserve">Email:  </w:t>
      </w:r>
      <w:hyperlink r:id="rId7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cfar@ucsd.edu</w:t>
        </w:r>
      </w:hyperlink>
    </w:p>
    <w:p w14:paraId="100611ED" w14:textId="0002C3D3" w:rsidR="00062592" w:rsidRDefault="00062592" w:rsidP="00526ABB">
      <w:pPr>
        <w:tabs>
          <w:tab w:val="right" w:pos="9900"/>
        </w:tabs>
        <w:rPr>
          <w:rStyle w:val="Hyperlink"/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ab/>
      </w:r>
      <w:hyperlink r:id="rId8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http://cfar.ucsd.edu</w:t>
        </w:r>
      </w:hyperlink>
    </w:p>
    <w:p w14:paraId="71610CBE" w14:textId="77777777" w:rsidR="00427CAD" w:rsidRPr="002A668C" w:rsidRDefault="00427CAD" w:rsidP="00526ABB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</w:p>
    <w:p w14:paraId="149DE604" w14:textId="730E7A53" w:rsidR="00034F54" w:rsidRDefault="00034F54" w:rsidP="00034F54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SD CFAR Specific Aims O-K Review Cover Sheet</w:t>
      </w:r>
    </w:p>
    <w:p w14:paraId="483F49AA" w14:textId="77777777" w:rsidR="00034F54" w:rsidRPr="00C31BDF" w:rsidRDefault="00034F54" w:rsidP="00034F54">
      <w:pPr>
        <w:rPr>
          <w:b/>
          <w:sz w:val="10"/>
          <w:szCs w:val="10"/>
        </w:rPr>
      </w:pPr>
    </w:p>
    <w:p w14:paraId="1036CB6F" w14:textId="6950509E" w:rsidR="00034F54" w:rsidRPr="00500E85" w:rsidRDefault="004A71A8" w:rsidP="00034F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complete and attach with the submission of your Specific Aims.</w:t>
      </w:r>
      <w:r w:rsidR="00104C5B">
        <w:rPr>
          <w:rFonts w:cstheme="minorHAnsi"/>
          <w:sz w:val="20"/>
          <w:szCs w:val="20"/>
        </w:rPr>
        <w:t xml:space="preserve"> This document is for HIV-related applications submitted for SD CFAR O-K Review. See </w:t>
      </w:r>
      <w:hyperlink r:id="rId9" w:history="1">
        <w:r w:rsidR="00104C5B" w:rsidRPr="00104C5B">
          <w:rPr>
            <w:rStyle w:val="Hyperlink"/>
            <w:rFonts w:cstheme="minorHAnsi"/>
            <w:sz w:val="20"/>
            <w:szCs w:val="20"/>
          </w:rPr>
          <w:t>website</w:t>
        </w:r>
      </w:hyperlink>
      <w:r w:rsidR="00104C5B">
        <w:rPr>
          <w:rFonts w:cstheme="minorHAnsi"/>
          <w:sz w:val="20"/>
          <w:szCs w:val="20"/>
        </w:rPr>
        <w:t xml:space="preserve"> for Department of Medicine O-K Review forms. </w:t>
      </w:r>
      <w:r w:rsidR="00034F54" w:rsidRPr="00526ABB">
        <w:rPr>
          <w:rFonts w:cstheme="minorHAnsi"/>
          <w:b/>
          <w:bCs/>
          <w:i/>
          <w:iCs/>
          <w:sz w:val="20"/>
          <w:szCs w:val="20"/>
        </w:rPr>
        <w:t>All fields are required.</w:t>
      </w:r>
    </w:p>
    <w:p w14:paraId="4CE60B83" w14:textId="77777777" w:rsidR="002A668C" w:rsidRPr="002A668C" w:rsidRDefault="002A668C" w:rsidP="00034F54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034F54" w:rsidRPr="00526ABB" w14:paraId="3E10750C" w14:textId="77777777" w:rsidTr="005B246D">
        <w:tc>
          <w:tcPr>
            <w:tcW w:w="5125" w:type="dxa"/>
          </w:tcPr>
          <w:p w14:paraId="21270B10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Applicant name:</w:t>
            </w:r>
          </w:p>
        </w:tc>
        <w:tc>
          <w:tcPr>
            <w:tcW w:w="5130" w:type="dxa"/>
          </w:tcPr>
          <w:p w14:paraId="71E01EF4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1C7F32D8" w14:textId="77777777" w:rsidTr="005B246D">
        <w:tc>
          <w:tcPr>
            <w:tcW w:w="5125" w:type="dxa"/>
          </w:tcPr>
          <w:p w14:paraId="18671152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Applicant email address:</w:t>
            </w:r>
          </w:p>
        </w:tc>
        <w:tc>
          <w:tcPr>
            <w:tcW w:w="5130" w:type="dxa"/>
          </w:tcPr>
          <w:p w14:paraId="451046F6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38AA628A" w14:textId="77777777" w:rsidTr="005B246D">
        <w:tc>
          <w:tcPr>
            <w:tcW w:w="5125" w:type="dxa"/>
          </w:tcPr>
          <w:p w14:paraId="56CE5C6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Applicant academic title:</w:t>
            </w:r>
          </w:p>
        </w:tc>
        <w:tc>
          <w:tcPr>
            <w:tcW w:w="5130" w:type="dxa"/>
          </w:tcPr>
          <w:p w14:paraId="45BB2C96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53C25688" w14:textId="77777777" w:rsidTr="005B246D">
        <w:tc>
          <w:tcPr>
            <w:tcW w:w="5125" w:type="dxa"/>
          </w:tcPr>
          <w:p w14:paraId="7B931F1F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Department / Division: </w:t>
            </w:r>
          </w:p>
        </w:tc>
        <w:tc>
          <w:tcPr>
            <w:tcW w:w="5130" w:type="dxa"/>
          </w:tcPr>
          <w:p w14:paraId="561DE40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2955614" w14:textId="77777777" w:rsidTr="005B246D">
        <w:tc>
          <w:tcPr>
            <w:tcW w:w="5125" w:type="dxa"/>
          </w:tcPr>
          <w:p w14:paraId="617E85C2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Title of application:</w:t>
            </w:r>
          </w:p>
        </w:tc>
        <w:tc>
          <w:tcPr>
            <w:tcW w:w="5130" w:type="dxa"/>
          </w:tcPr>
          <w:p w14:paraId="4DDE41F6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FF46931" w14:textId="77777777" w:rsidTr="005B246D">
        <w:tc>
          <w:tcPr>
            <w:tcW w:w="5125" w:type="dxa"/>
          </w:tcPr>
          <w:p w14:paraId="161423B2" w14:textId="361467B9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Type of application (K, R, </w:t>
            </w:r>
            <w:r w:rsidR="008A22AD" w:rsidRPr="00526ABB">
              <w:rPr>
                <w:rFonts w:cstheme="minorHAnsi"/>
                <w:sz w:val="20"/>
                <w:szCs w:val="20"/>
              </w:rPr>
              <w:t xml:space="preserve">F, </w:t>
            </w:r>
            <w:r w:rsidRPr="00526ABB">
              <w:rPr>
                <w:rFonts w:cstheme="minorHAnsi"/>
                <w:sz w:val="20"/>
                <w:szCs w:val="20"/>
              </w:rPr>
              <w:t>Other):</w:t>
            </w:r>
          </w:p>
          <w:p w14:paraId="1DAA22C2" w14:textId="77777777" w:rsidR="00034F54" w:rsidRPr="00526ABB" w:rsidRDefault="00034F54" w:rsidP="00B00852">
            <w:pPr>
              <w:ind w:left="288"/>
              <w:rPr>
                <w:rFonts w:cstheme="minorHAnsi"/>
                <w:i/>
                <w:sz w:val="20"/>
                <w:szCs w:val="20"/>
              </w:rPr>
            </w:pPr>
            <w:r w:rsidRPr="00526ABB">
              <w:rPr>
                <w:rFonts w:cstheme="minorHAnsi"/>
                <w:i/>
                <w:sz w:val="20"/>
                <w:szCs w:val="20"/>
              </w:rPr>
              <w:t>If Other, please link to online FOA. If no online link, please attach PDF of FOA with your Specific Aims submission. Please indicate due date for other application types.</w:t>
            </w:r>
          </w:p>
        </w:tc>
        <w:tc>
          <w:tcPr>
            <w:tcW w:w="5130" w:type="dxa"/>
          </w:tcPr>
          <w:p w14:paraId="23041DB5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DC74C97" w14:textId="77777777" w:rsidTr="005B246D">
        <w:tc>
          <w:tcPr>
            <w:tcW w:w="5125" w:type="dxa"/>
          </w:tcPr>
          <w:p w14:paraId="0E745EBC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Is this a new OK-Review submission or a resubmission?</w:t>
            </w:r>
          </w:p>
          <w:p w14:paraId="2163155C" w14:textId="77777777" w:rsidR="00034F54" w:rsidRPr="002A668C" w:rsidRDefault="00034F54" w:rsidP="00B00852">
            <w:pPr>
              <w:pStyle w:val="NormalWeb"/>
              <w:spacing w:before="0" w:beforeAutospacing="0" w:after="0" w:afterAutospacing="0"/>
              <w:ind w:left="336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2A66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Note: For NIH resubmissions, please </w:t>
            </w:r>
            <w:r w:rsidRPr="002A668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include your NIH summary statement, your introduction as well as text marked with changes. </w:t>
            </w:r>
            <w:r w:rsidRPr="002A66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If you did not submit to the NIH, but this is a resubmittal to the O-K Review, please mark changes you made to the text to address the feedback from the previous O-K Review panel. </w:t>
            </w:r>
          </w:p>
        </w:tc>
        <w:tc>
          <w:tcPr>
            <w:tcW w:w="5130" w:type="dxa"/>
          </w:tcPr>
          <w:p w14:paraId="713733B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4581684D" w14:textId="77777777" w:rsidTr="005B246D">
        <w:tc>
          <w:tcPr>
            <w:tcW w:w="5125" w:type="dxa"/>
          </w:tcPr>
          <w:p w14:paraId="11D232B9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Have you previously participated in the OK-Review for this or any other grant application? (yes/no)</w:t>
            </w:r>
          </w:p>
          <w:p w14:paraId="47F08C0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If so, what was the outcome of your grant application submission? (</w:t>
            </w:r>
            <w:proofErr w:type="gramStart"/>
            <w:r w:rsidRPr="00526ABB">
              <w:rPr>
                <w:rFonts w:cstheme="minorHAnsi"/>
                <w:sz w:val="20"/>
                <w:szCs w:val="20"/>
              </w:rPr>
              <w:t>provide</w:t>
            </w:r>
            <w:proofErr w:type="gramEnd"/>
            <w:r w:rsidRPr="00526ABB">
              <w:rPr>
                <w:rFonts w:cstheme="minorHAnsi"/>
                <w:sz w:val="20"/>
                <w:szCs w:val="20"/>
              </w:rPr>
              <w:t xml:space="preserve"> cycle and outcome)</w:t>
            </w:r>
          </w:p>
        </w:tc>
        <w:tc>
          <w:tcPr>
            <w:tcW w:w="5130" w:type="dxa"/>
          </w:tcPr>
          <w:p w14:paraId="72395B9C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  <w:p w14:paraId="1D7C52CE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4F54" w:rsidRPr="00526ABB" w14:paraId="419B770D" w14:textId="77777777" w:rsidTr="005B246D">
        <w:tc>
          <w:tcPr>
            <w:tcW w:w="5125" w:type="dxa"/>
          </w:tcPr>
          <w:p w14:paraId="108B260C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Which NIH institution? </w:t>
            </w:r>
          </w:p>
          <w:p w14:paraId="453F4631" w14:textId="77777777" w:rsidR="00034F54" w:rsidRPr="00526ABB" w:rsidRDefault="00034F54" w:rsidP="00B00852">
            <w:pPr>
              <w:ind w:left="288"/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i/>
                <w:sz w:val="20"/>
                <w:szCs w:val="20"/>
              </w:rPr>
              <w:t>If not applicable, enter “N/A.”</w:t>
            </w:r>
          </w:p>
        </w:tc>
        <w:tc>
          <w:tcPr>
            <w:tcW w:w="5130" w:type="dxa"/>
          </w:tcPr>
          <w:p w14:paraId="2774A99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295CEDAE" w14:textId="77777777" w:rsidTr="005B246D">
        <w:tc>
          <w:tcPr>
            <w:tcW w:w="5125" w:type="dxa"/>
          </w:tcPr>
          <w:p w14:paraId="0432FC1A" w14:textId="1100A93A" w:rsidR="00034F54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General research area</w:t>
            </w:r>
            <w:r w:rsidR="002A668C">
              <w:rPr>
                <w:rFonts w:cstheme="minorHAnsi"/>
                <w:sz w:val="20"/>
                <w:szCs w:val="20"/>
              </w:rPr>
              <w:t xml:space="preserve"> (please choose one):</w:t>
            </w:r>
          </w:p>
          <w:p w14:paraId="3FD8CF4B" w14:textId="77777777" w:rsidR="002A668C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Basic/Laboratory</w:t>
            </w:r>
          </w:p>
          <w:p w14:paraId="7B954E47" w14:textId="77777777" w:rsidR="002A668C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Clinical/Translational</w:t>
            </w:r>
          </w:p>
          <w:p w14:paraId="6499407E" w14:textId="77777777" w:rsidR="002A668C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Behavioral</w:t>
            </w:r>
          </w:p>
          <w:p w14:paraId="59E7B3CD" w14:textId="377E6C9E" w:rsidR="00034F54" w:rsidRPr="002A668C" w:rsidRDefault="002A668C" w:rsidP="002A668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A668C">
              <w:rPr>
                <w:rFonts w:cstheme="minorHAnsi"/>
                <w:i/>
                <w:sz w:val="20"/>
                <w:szCs w:val="20"/>
              </w:rPr>
              <w:t>Implementation Science</w:t>
            </w:r>
          </w:p>
        </w:tc>
        <w:tc>
          <w:tcPr>
            <w:tcW w:w="5130" w:type="dxa"/>
          </w:tcPr>
          <w:p w14:paraId="28E9B8A2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5B561545" w14:textId="77777777" w:rsidTr="005B246D">
        <w:tc>
          <w:tcPr>
            <w:tcW w:w="5125" w:type="dxa"/>
          </w:tcPr>
          <w:p w14:paraId="32329567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Link to online RFA (copy/paste):</w:t>
            </w:r>
          </w:p>
          <w:p w14:paraId="599A6B3B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1095F8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62F" w:rsidRPr="00526ABB" w14:paraId="1C2F45CB" w14:textId="77777777" w:rsidTr="005B246D">
        <w:tc>
          <w:tcPr>
            <w:tcW w:w="5125" w:type="dxa"/>
          </w:tcPr>
          <w:p w14:paraId="458BA22C" w14:textId="77777777" w:rsidR="002A668C" w:rsidRPr="002A668C" w:rsidRDefault="002A668C" w:rsidP="002A668C">
            <w:pPr>
              <w:rPr>
                <w:rFonts w:cstheme="minorHAnsi"/>
                <w:sz w:val="20"/>
                <w:szCs w:val="20"/>
              </w:rPr>
            </w:pPr>
            <w:r w:rsidRPr="002A668C">
              <w:rPr>
                <w:rFonts w:cstheme="minorHAnsi"/>
                <w:sz w:val="20"/>
                <w:szCs w:val="20"/>
              </w:rPr>
              <w:t>Statistics review requested? (yes/no)</w:t>
            </w:r>
          </w:p>
          <w:p w14:paraId="76807AD7" w14:textId="3A1B54A9" w:rsidR="00CA262F" w:rsidRPr="00526ABB" w:rsidRDefault="00CA262F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9F58D02" w14:textId="77777777" w:rsidR="00CA262F" w:rsidRPr="00526ABB" w:rsidRDefault="00CA262F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E94CAB2" w14:textId="77777777" w:rsidTr="005B246D">
        <w:tc>
          <w:tcPr>
            <w:tcW w:w="5125" w:type="dxa"/>
          </w:tcPr>
          <w:p w14:paraId="107AF187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Mentor’s name(s):</w:t>
            </w:r>
          </w:p>
          <w:p w14:paraId="57908C60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F6631E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60E774E0" w14:textId="77777777" w:rsidTr="005B246D">
        <w:tc>
          <w:tcPr>
            <w:tcW w:w="5125" w:type="dxa"/>
          </w:tcPr>
          <w:p w14:paraId="038295E1" w14:textId="77777777" w:rsidR="00B1369D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 xml:space="preserve">Co-investigators </w:t>
            </w:r>
            <w:r w:rsidR="00B1369D">
              <w:rPr>
                <w:rFonts w:cstheme="minorHAnsi"/>
                <w:sz w:val="20"/>
                <w:szCs w:val="20"/>
              </w:rPr>
              <w:t xml:space="preserve">and consultants </w:t>
            </w:r>
            <w:r w:rsidRPr="00526ABB">
              <w:rPr>
                <w:rFonts w:cstheme="minorHAnsi"/>
                <w:sz w:val="20"/>
                <w:szCs w:val="20"/>
              </w:rPr>
              <w:t xml:space="preserve">on this application </w:t>
            </w:r>
          </w:p>
          <w:p w14:paraId="5D310AD2" w14:textId="198E4F3D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26ABB">
              <w:rPr>
                <w:rFonts w:cstheme="minorHAnsi"/>
                <w:sz w:val="20"/>
                <w:szCs w:val="20"/>
              </w:rPr>
              <w:t>list</w:t>
            </w:r>
            <w:proofErr w:type="gramEnd"/>
            <w:r w:rsidRPr="00526ABB">
              <w:rPr>
                <w:rFonts w:cstheme="minorHAnsi"/>
                <w:sz w:val="20"/>
                <w:szCs w:val="20"/>
              </w:rPr>
              <w:t xml:space="preserve"> all):</w:t>
            </w:r>
          </w:p>
          <w:p w14:paraId="3D78F361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41DA8F4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F54" w:rsidRPr="00526ABB" w14:paraId="45532DEC" w14:textId="77777777" w:rsidTr="005B246D">
        <w:tc>
          <w:tcPr>
            <w:tcW w:w="5125" w:type="dxa"/>
          </w:tcPr>
          <w:p w14:paraId="2A7BA638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  <w:r w:rsidRPr="00526ABB">
              <w:rPr>
                <w:rFonts w:cstheme="minorHAnsi"/>
                <w:sz w:val="20"/>
                <w:szCs w:val="20"/>
              </w:rPr>
              <w:t>Recommended reviewers for this draft (list at least 3):</w:t>
            </w:r>
          </w:p>
          <w:p w14:paraId="64A47AF3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50D967E" w14:textId="77777777" w:rsidR="00034F54" w:rsidRPr="00526ABB" w:rsidRDefault="00034F54" w:rsidP="00B008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38F2A8" w14:textId="3B0D9F1D" w:rsidR="00A06B4A" w:rsidRPr="00034F54" w:rsidRDefault="00A06B4A" w:rsidP="002A668C">
      <w:pPr>
        <w:rPr>
          <w:sz w:val="20"/>
          <w:szCs w:val="20"/>
        </w:rPr>
      </w:pPr>
    </w:p>
    <w:sectPr w:rsidR="00A06B4A" w:rsidRPr="00034F54" w:rsidSect="002A668C">
      <w:headerReference w:type="default" r:id="rId10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6763" w14:textId="77777777" w:rsidR="006B21A5" w:rsidRDefault="006B21A5" w:rsidP="00427CAD">
      <w:r>
        <w:separator/>
      </w:r>
    </w:p>
  </w:endnote>
  <w:endnote w:type="continuationSeparator" w:id="0">
    <w:p w14:paraId="5F3C2CE9" w14:textId="77777777" w:rsidR="006B21A5" w:rsidRDefault="006B21A5" w:rsidP="004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6FBC" w14:textId="77777777" w:rsidR="006B21A5" w:rsidRDefault="006B21A5" w:rsidP="00427CAD">
      <w:r>
        <w:separator/>
      </w:r>
    </w:p>
  </w:footnote>
  <w:footnote w:type="continuationSeparator" w:id="0">
    <w:p w14:paraId="736918C4" w14:textId="77777777" w:rsidR="006B21A5" w:rsidRDefault="006B21A5" w:rsidP="0042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2FFF" w14:textId="4BB25275" w:rsidR="00427CAD" w:rsidRDefault="00427CAD">
    <w:pPr>
      <w:pStyle w:val="Header"/>
    </w:pPr>
    <w:r>
      <w:ptab w:relativeTo="margin" w:alignment="center" w:leader="none"/>
    </w:r>
    <w:r>
      <w:rPr>
        <w:noProof/>
        <w:sz w:val="22"/>
      </w:rPr>
      <w:drawing>
        <wp:inline distT="0" distB="0" distL="0" distR="0" wp14:anchorId="3DEC5A46" wp14:editId="3BC592C3">
          <wp:extent cx="2106890" cy="889793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085" cy="101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6411"/>
    <w:rsid w:val="00034F54"/>
    <w:rsid w:val="00062592"/>
    <w:rsid w:val="00104C5B"/>
    <w:rsid w:val="00110411"/>
    <w:rsid w:val="00120879"/>
    <w:rsid w:val="001853CC"/>
    <w:rsid w:val="001C7E36"/>
    <w:rsid w:val="00250358"/>
    <w:rsid w:val="002A668C"/>
    <w:rsid w:val="003051F3"/>
    <w:rsid w:val="0036240F"/>
    <w:rsid w:val="003A7504"/>
    <w:rsid w:val="00427CAD"/>
    <w:rsid w:val="004A71A8"/>
    <w:rsid w:val="00500E85"/>
    <w:rsid w:val="00526ABB"/>
    <w:rsid w:val="00530359"/>
    <w:rsid w:val="005B246D"/>
    <w:rsid w:val="00663F5A"/>
    <w:rsid w:val="006B21A5"/>
    <w:rsid w:val="008A22AD"/>
    <w:rsid w:val="008B2823"/>
    <w:rsid w:val="00A06B4A"/>
    <w:rsid w:val="00B1369D"/>
    <w:rsid w:val="00B33909"/>
    <w:rsid w:val="00BE07FE"/>
    <w:rsid w:val="00CA262F"/>
    <w:rsid w:val="00D02A5F"/>
    <w:rsid w:val="00E34551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66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AD"/>
  </w:style>
  <w:style w:type="paragraph" w:styleId="Footer">
    <w:name w:val="footer"/>
    <w:basedOn w:val="Normal"/>
    <w:link w:val="Foot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AD"/>
  </w:style>
  <w:style w:type="character" w:styleId="UnresolvedMention">
    <w:name w:val="Unresolved Mention"/>
    <w:basedOn w:val="DefaultParagraphFont"/>
    <w:uiPriority w:val="99"/>
    <w:semiHidden/>
    <w:unhideWhenUsed/>
    <w:rsid w:val="001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r.ucsd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far.ucsd.edu/en/grants/o-k-revie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2</cp:revision>
  <cp:lastPrinted>2021-10-08T21:31:00Z</cp:lastPrinted>
  <dcterms:created xsi:type="dcterms:W3CDTF">2021-10-11T18:41:00Z</dcterms:created>
  <dcterms:modified xsi:type="dcterms:W3CDTF">2021-10-11T18:41:00Z</dcterms:modified>
</cp:coreProperties>
</file>